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08" w:rsidRPr="00507FC2" w:rsidRDefault="00BB2B08">
      <w:pPr>
        <w:rPr>
          <w:b/>
          <w:sz w:val="28"/>
          <w:szCs w:val="28"/>
        </w:rPr>
      </w:pPr>
      <w:r w:rsidRPr="00507FC2">
        <w:rPr>
          <w:b/>
          <w:sz w:val="28"/>
          <w:szCs w:val="28"/>
        </w:rPr>
        <w:t>Fiber-optic Temperature Profiler for Long Duration Balloon Missions</w:t>
      </w:r>
    </w:p>
    <w:p w:rsidR="00BB2B08" w:rsidRDefault="00BB2B08" w:rsidP="00BB2B08">
      <w:pPr>
        <w:rPr>
          <w:i/>
        </w:rPr>
      </w:pPr>
      <w:r>
        <w:rPr>
          <w:i/>
        </w:rPr>
        <w:t>“</w:t>
      </w:r>
      <w:r w:rsidRPr="00BB2B08">
        <w:rPr>
          <w:i/>
        </w:rPr>
        <w:t xml:space="preserve">High Resolution Temperature Measurements of the Tropical </w:t>
      </w:r>
      <w:proofErr w:type="spellStart"/>
      <w:r w:rsidRPr="00BB2B08">
        <w:rPr>
          <w:i/>
        </w:rPr>
        <w:t>Tropopause</w:t>
      </w:r>
      <w:proofErr w:type="spellEnd"/>
      <w:r w:rsidRPr="00BB2B08">
        <w:rPr>
          <w:i/>
        </w:rPr>
        <w:t xml:space="preserve"> Layer</w:t>
      </w:r>
      <w:r>
        <w:rPr>
          <w:i/>
        </w:rPr>
        <w:t>”</w:t>
      </w:r>
    </w:p>
    <w:p w:rsidR="00BB2B08" w:rsidRDefault="00BB2B08" w:rsidP="00BB2B08">
      <w:pPr>
        <w:rPr>
          <w:i/>
        </w:rPr>
      </w:pPr>
    </w:p>
    <w:p w:rsidR="00BB2B08" w:rsidRDefault="00BB2B08" w:rsidP="00BB2B08">
      <w:pPr>
        <w:rPr>
          <w:i/>
        </w:rPr>
      </w:pPr>
      <w:r w:rsidRPr="00BB2B08">
        <w:rPr>
          <w:u w:val="single"/>
        </w:rPr>
        <w:t>Lars Kalnajs</w:t>
      </w:r>
      <w:r w:rsidRPr="00BB2B08">
        <w:rPr>
          <w:u w:val="single"/>
          <w:vertAlign w:val="superscript"/>
        </w:rPr>
        <w:t>1</w:t>
      </w:r>
      <w:r>
        <w:t xml:space="preserve"> and Sean Davis</w:t>
      </w:r>
      <w:r>
        <w:rPr>
          <w:vertAlign w:val="superscript"/>
        </w:rPr>
        <w:t>2</w:t>
      </w:r>
      <w:r w:rsidRPr="00BB2B08">
        <w:rPr>
          <w:i/>
        </w:rPr>
        <w:t xml:space="preserve"> </w:t>
      </w:r>
    </w:p>
    <w:p w:rsidR="00BB2B08" w:rsidRPr="00507FC2" w:rsidRDefault="00BB2B08" w:rsidP="00BB2B08">
      <w:pPr>
        <w:rPr>
          <w:sz w:val="20"/>
          <w:szCs w:val="20"/>
        </w:rPr>
      </w:pPr>
      <w:r w:rsidRPr="00507FC2">
        <w:rPr>
          <w:sz w:val="20"/>
          <w:szCs w:val="20"/>
          <w:vertAlign w:val="superscript"/>
        </w:rPr>
        <w:t>1</w:t>
      </w:r>
      <w:r w:rsidRPr="00507FC2">
        <w:rPr>
          <w:sz w:val="20"/>
          <w:szCs w:val="20"/>
        </w:rPr>
        <w:t xml:space="preserve">University of Colorado at Boulder / Laboratory for Atmospheric and Space Physics, 1234 Innovation </w:t>
      </w:r>
      <w:proofErr w:type="spellStart"/>
      <w:r w:rsidRPr="00507FC2">
        <w:rPr>
          <w:sz w:val="20"/>
          <w:szCs w:val="20"/>
        </w:rPr>
        <w:t>Dr</w:t>
      </w:r>
      <w:proofErr w:type="spellEnd"/>
      <w:r w:rsidRPr="00507FC2">
        <w:rPr>
          <w:sz w:val="20"/>
          <w:szCs w:val="20"/>
        </w:rPr>
        <w:t xml:space="preserve">, Boulder CO 80303, </w:t>
      </w:r>
      <w:hyperlink r:id="rId5" w:history="1">
        <w:r w:rsidRPr="00507FC2">
          <w:rPr>
            <w:rStyle w:val="Hyperlink"/>
            <w:sz w:val="20"/>
            <w:szCs w:val="20"/>
          </w:rPr>
          <w:t>kalnajs@colorado.edu</w:t>
        </w:r>
      </w:hyperlink>
    </w:p>
    <w:p w:rsidR="00BB2B08" w:rsidRPr="00507FC2" w:rsidRDefault="00BB2B08" w:rsidP="00BB2B08">
      <w:pPr>
        <w:rPr>
          <w:sz w:val="20"/>
          <w:szCs w:val="20"/>
        </w:rPr>
      </w:pPr>
      <w:proofErr w:type="gramStart"/>
      <w:r w:rsidRPr="00507FC2">
        <w:rPr>
          <w:sz w:val="20"/>
          <w:szCs w:val="20"/>
          <w:vertAlign w:val="superscript"/>
        </w:rPr>
        <w:t>2</w:t>
      </w:r>
      <w:r w:rsidRPr="00507FC2">
        <w:rPr>
          <w:sz w:val="20"/>
          <w:szCs w:val="20"/>
        </w:rPr>
        <w:t xml:space="preserve"> National Oceanic</w:t>
      </w:r>
      <w:proofErr w:type="gramEnd"/>
      <w:r w:rsidRPr="00507FC2">
        <w:rPr>
          <w:sz w:val="20"/>
          <w:szCs w:val="20"/>
        </w:rPr>
        <w:t xml:space="preserve"> and Atmospheric Administration</w:t>
      </w:r>
      <w:r w:rsidR="00507FC2" w:rsidRPr="00507FC2">
        <w:rPr>
          <w:sz w:val="20"/>
          <w:szCs w:val="20"/>
        </w:rPr>
        <w:t xml:space="preserve"> - Chemical Sciences Division</w:t>
      </w:r>
    </w:p>
    <w:p w:rsidR="00BB2B08" w:rsidRDefault="00507FC2" w:rsidP="00BB2B08">
      <w:r w:rsidRPr="00507FC2">
        <w:rPr>
          <w:sz w:val="20"/>
          <w:szCs w:val="20"/>
        </w:rPr>
        <w:t xml:space="preserve">Mail Stop R/CSD-8 </w:t>
      </w:r>
      <w:r w:rsidR="00BB2B08" w:rsidRPr="00507FC2">
        <w:rPr>
          <w:sz w:val="20"/>
          <w:szCs w:val="20"/>
        </w:rPr>
        <w:t>325 Broadway</w:t>
      </w:r>
      <w:r w:rsidRPr="00507FC2">
        <w:rPr>
          <w:sz w:val="20"/>
          <w:szCs w:val="20"/>
        </w:rPr>
        <w:t xml:space="preserve">, </w:t>
      </w:r>
      <w:r w:rsidR="00BB2B08" w:rsidRPr="00507FC2">
        <w:rPr>
          <w:sz w:val="20"/>
          <w:szCs w:val="20"/>
        </w:rPr>
        <w:t>Boulder, CO 80305</w:t>
      </w:r>
      <w:proofErr w:type="gramStart"/>
      <w:r w:rsidRPr="00507FC2">
        <w:rPr>
          <w:sz w:val="20"/>
          <w:szCs w:val="20"/>
        </w:rPr>
        <w:t xml:space="preserve">,  </w:t>
      </w:r>
      <w:proofErr w:type="gramEnd"/>
      <w:hyperlink r:id="rId6" w:history="1">
        <w:r w:rsidRPr="00507FC2">
          <w:rPr>
            <w:rStyle w:val="Hyperlink"/>
            <w:sz w:val="20"/>
            <w:szCs w:val="20"/>
          </w:rPr>
          <w:t>sean.m.davis@noaa.gov</w:t>
        </w:r>
      </w:hyperlink>
    </w:p>
    <w:p w:rsidR="00BB2B08" w:rsidRDefault="00BB2B08"/>
    <w:p w:rsidR="00507FC2" w:rsidRDefault="00507FC2"/>
    <w:p w:rsidR="00E333E5" w:rsidRPr="00BB2B08" w:rsidRDefault="00BB2B08">
      <w:r>
        <w:t xml:space="preserve">The Fiber Optic Temperature Profiler is a new instrument currently under development for use on long duration stratospheric balloons.   The instrument measures the temperature along a length of optical fiber suspended below a super pressure balloon, providing high temporal and spatial resolution ‘curtains’ of temperature profiles below the balloon.   We are currently planning on flying a 2-4km length of fiber (final length dependent on logistical constraints) from the lower of the two </w:t>
      </w:r>
      <w:proofErr w:type="spellStart"/>
      <w:r>
        <w:t>Strateole</w:t>
      </w:r>
      <w:proofErr w:type="spellEnd"/>
      <w:r>
        <w:t xml:space="preserve"> 2 flight levels at 70-75 </w:t>
      </w:r>
      <w:proofErr w:type="spellStart"/>
      <w:r>
        <w:t>hPa</w:t>
      </w:r>
      <w:proofErr w:type="spellEnd"/>
      <w:r>
        <w:t xml:space="preserve">.   In this configuration, we expect to produce temperature profiles spanning the Tropical </w:t>
      </w:r>
      <w:proofErr w:type="spellStart"/>
      <w:r>
        <w:t>Tropopause</w:t>
      </w:r>
      <w:proofErr w:type="spellEnd"/>
      <w:r>
        <w:t xml:space="preserve"> Layer, with a vertical resolution of 2m, a precision of better than 1K and cadence </w:t>
      </w:r>
      <w:bookmarkStart w:id="0" w:name="_GoBack"/>
      <w:bookmarkEnd w:id="0"/>
      <w:r w:rsidR="00BF0F8F">
        <w:t>of up</w:t>
      </w:r>
      <w:r w:rsidR="00507FC2">
        <w:t xml:space="preserve"> to </w:t>
      </w:r>
      <w:r>
        <w:t>15 profiles per hour.</w:t>
      </w:r>
      <w:r w:rsidR="00507FC2">
        <w:t xml:space="preserve">  </w:t>
      </w:r>
      <w:r>
        <w:t xml:space="preserve">We currently have an operational prototype instrument that has been successfully flown on short duration sounding balloons.    While there is still further development required </w:t>
      </w:r>
      <w:r w:rsidR="00507FC2">
        <w:t xml:space="preserve">to produce a long duration instrument, initial results from flights of the prototype instrument suggest a high probability for a successful deployment on the </w:t>
      </w:r>
      <w:proofErr w:type="spellStart"/>
      <w:r w:rsidR="00507FC2">
        <w:t>Strateole</w:t>
      </w:r>
      <w:proofErr w:type="spellEnd"/>
      <w:r w:rsidR="00507FC2">
        <w:t xml:space="preserve"> 2 platform.   These high frequency and </w:t>
      </w:r>
      <w:r w:rsidR="00BF0F8F">
        <w:t>high-resolution</w:t>
      </w:r>
      <w:r w:rsidR="00507FC2">
        <w:t xml:space="preserve"> profiles will be of particular value to the study of fine scale atmospheric waves and their phase speed spectrum, the location and evolution of the cold point </w:t>
      </w:r>
      <w:proofErr w:type="spellStart"/>
      <w:r w:rsidR="00507FC2">
        <w:t>tropopause</w:t>
      </w:r>
      <w:proofErr w:type="spellEnd"/>
      <w:r w:rsidR="00507FC2">
        <w:t>, and the</w:t>
      </w:r>
      <w:r w:rsidR="00BF0F8F">
        <w:t xml:space="preserve"> characterization of turbulent processes. </w:t>
      </w:r>
    </w:p>
    <w:sectPr w:rsidR="00E333E5" w:rsidRPr="00BB2B08" w:rsidSect="00E333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08"/>
    <w:rsid w:val="00507FC2"/>
    <w:rsid w:val="00BB2B08"/>
    <w:rsid w:val="00BF0F8F"/>
    <w:rsid w:val="00E3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C0D6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B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alnajs@colorado.edu" TargetMode="External"/><Relationship Id="rId6" Type="http://schemas.openxmlformats.org/officeDocument/2006/relationships/hyperlink" Target="mailto:sean.m.davis@noaa.gov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287</Words>
  <Characters>1641</Characters>
  <Application>Microsoft Macintosh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dc:description/>
  <cp:lastModifiedBy>Lars</cp:lastModifiedBy>
  <cp:revision>1</cp:revision>
  <dcterms:created xsi:type="dcterms:W3CDTF">2015-03-23T15:33:00Z</dcterms:created>
  <dcterms:modified xsi:type="dcterms:W3CDTF">2015-03-23T16:02:00Z</dcterms:modified>
</cp:coreProperties>
</file>